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8A744" w14:textId="7CBC1245" w:rsidR="002B4749" w:rsidRPr="004B043B" w:rsidRDefault="002B4749" w:rsidP="002B4749">
      <w:pPr>
        <w:pStyle w:val="Default"/>
        <w:jc w:val="center"/>
        <w:rPr>
          <w:b/>
          <w:bCs/>
          <w:sz w:val="22"/>
          <w:szCs w:val="22"/>
          <w:u w:val="single"/>
          <w:lang w:val="en-GB"/>
        </w:rPr>
      </w:pPr>
      <w:r w:rsidRPr="004B043B">
        <w:rPr>
          <w:b/>
          <w:bCs/>
          <w:sz w:val="22"/>
          <w:szCs w:val="22"/>
          <w:u w:val="single"/>
          <w:lang w:val="en-GB"/>
        </w:rPr>
        <w:t>Board of Management Meeting</w:t>
      </w:r>
      <w:r w:rsidR="004B043B" w:rsidRPr="004B043B">
        <w:rPr>
          <w:b/>
          <w:bCs/>
          <w:sz w:val="22"/>
          <w:szCs w:val="22"/>
          <w:u w:val="single"/>
          <w:lang w:val="en-GB"/>
        </w:rPr>
        <w:t>- Agreed Report</w:t>
      </w:r>
    </w:p>
    <w:p w14:paraId="2F39B188" w14:textId="1C934D37" w:rsidR="002B4749" w:rsidRPr="004B043B" w:rsidRDefault="00B35C1D" w:rsidP="002B4749">
      <w:pPr>
        <w:pStyle w:val="Default"/>
        <w:jc w:val="center"/>
        <w:rPr>
          <w:b/>
          <w:bCs/>
          <w:sz w:val="22"/>
          <w:szCs w:val="22"/>
          <w:u w:val="single"/>
          <w:lang w:val="en-GB"/>
        </w:rPr>
      </w:pPr>
      <w:r w:rsidRPr="004B043B">
        <w:rPr>
          <w:b/>
          <w:bCs/>
          <w:sz w:val="22"/>
          <w:szCs w:val="22"/>
          <w:u w:val="single"/>
          <w:lang w:val="en-GB"/>
        </w:rPr>
        <w:t>10</w:t>
      </w:r>
      <w:r w:rsidRPr="004B043B">
        <w:rPr>
          <w:b/>
          <w:bCs/>
          <w:sz w:val="22"/>
          <w:szCs w:val="22"/>
          <w:u w:val="single"/>
          <w:vertAlign w:val="superscript"/>
          <w:lang w:val="en-GB"/>
        </w:rPr>
        <w:t>th</w:t>
      </w:r>
      <w:r w:rsidRPr="004B043B">
        <w:rPr>
          <w:b/>
          <w:bCs/>
          <w:sz w:val="22"/>
          <w:szCs w:val="22"/>
          <w:u w:val="single"/>
          <w:lang w:val="en-GB"/>
        </w:rPr>
        <w:t xml:space="preserve"> January 2024</w:t>
      </w:r>
    </w:p>
    <w:p w14:paraId="3A6D6EE7" w14:textId="13445A47" w:rsidR="002B4749" w:rsidRPr="004B043B" w:rsidRDefault="002B4749" w:rsidP="002B4749">
      <w:pPr>
        <w:pStyle w:val="Default"/>
        <w:jc w:val="both"/>
        <w:rPr>
          <w:sz w:val="22"/>
          <w:szCs w:val="22"/>
          <w:lang w:val="en-GB"/>
        </w:rPr>
      </w:pPr>
    </w:p>
    <w:p w14:paraId="40481EC6" w14:textId="0FF66BD2" w:rsidR="002B4749" w:rsidRPr="004B043B" w:rsidRDefault="002B4749" w:rsidP="002B4749">
      <w:pPr>
        <w:pStyle w:val="Default"/>
        <w:jc w:val="both"/>
        <w:rPr>
          <w:b/>
          <w:bCs/>
          <w:sz w:val="22"/>
          <w:szCs w:val="22"/>
          <w:u w:val="single"/>
          <w:lang w:val="en-GB"/>
        </w:rPr>
      </w:pPr>
      <w:r w:rsidRPr="004B043B">
        <w:rPr>
          <w:b/>
          <w:bCs/>
          <w:sz w:val="22"/>
          <w:szCs w:val="22"/>
          <w:u w:val="single"/>
          <w:lang w:val="en-GB"/>
        </w:rPr>
        <w:t>Attendance</w:t>
      </w:r>
      <w:r w:rsidR="007D0DB8" w:rsidRPr="004B043B">
        <w:rPr>
          <w:b/>
          <w:bCs/>
          <w:sz w:val="22"/>
          <w:szCs w:val="22"/>
          <w:u w:val="single"/>
          <w:lang w:val="en-GB"/>
        </w:rPr>
        <w:t>-</w:t>
      </w:r>
    </w:p>
    <w:p w14:paraId="3C39E289" w14:textId="4A7005EB" w:rsidR="007D0DB8" w:rsidRPr="004B043B" w:rsidRDefault="007D0DB8" w:rsidP="002B4749">
      <w:pPr>
        <w:pStyle w:val="Default"/>
        <w:jc w:val="both"/>
        <w:rPr>
          <w:sz w:val="22"/>
          <w:szCs w:val="22"/>
          <w:lang w:val="en-GB"/>
        </w:rPr>
      </w:pPr>
      <w:r w:rsidRPr="004B043B">
        <w:rPr>
          <w:sz w:val="22"/>
          <w:szCs w:val="22"/>
          <w:lang w:val="en-GB"/>
        </w:rPr>
        <w:t>Sarah Molly, Agnes Martyn, Alan Larkin, Susan Treacy, Nick S</w:t>
      </w:r>
      <w:r w:rsidR="00FD3D8A">
        <w:rPr>
          <w:sz w:val="22"/>
          <w:szCs w:val="22"/>
          <w:lang w:val="en-GB"/>
        </w:rPr>
        <w:t>kehan</w:t>
      </w:r>
      <w:r w:rsidRPr="004B043B">
        <w:rPr>
          <w:sz w:val="22"/>
          <w:szCs w:val="22"/>
          <w:lang w:val="en-GB"/>
        </w:rPr>
        <w:t xml:space="preserve">, Sean Lally and Assumpta Egan. </w:t>
      </w:r>
    </w:p>
    <w:p w14:paraId="29877E30" w14:textId="4E00CC08" w:rsidR="002B4749" w:rsidRPr="004B043B" w:rsidRDefault="002B4749" w:rsidP="002B4749">
      <w:pPr>
        <w:pStyle w:val="Default"/>
        <w:jc w:val="both"/>
        <w:rPr>
          <w:sz w:val="22"/>
          <w:szCs w:val="22"/>
          <w:lang w:val="en-GB"/>
        </w:rPr>
      </w:pPr>
    </w:p>
    <w:p w14:paraId="0FA02B85" w14:textId="67EB2729" w:rsidR="002B4749" w:rsidRPr="004B043B" w:rsidRDefault="002B4749" w:rsidP="002B4749">
      <w:pPr>
        <w:pStyle w:val="Default"/>
        <w:jc w:val="both"/>
        <w:rPr>
          <w:b/>
          <w:bCs/>
          <w:sz w:val="22"/>
          <w:szCs w:val="22"/>
          <w:u w:val="single"/>
          <w:lang w:val="en-GB"/>
        </w:rPr>
      </w:pPr>
      <w:r w:rsidRPr="004B043B">
        <w:rPr>
          <w:b/>
          <w:bCs/>
          <w:sz w:val="22"/>
          <w:szCs w:val="22"/>
          <w:u w:val="single"/>
          <w:lang w:val="en-GB"/>
        </w:rPr>
        <w:t>Apologi</w:t>
      </w:r>
      <w:r w:rsidR="00E0055B" w:rsidRPr="004B043B">
        <w:rPr>
          <w:b/>
          <w:bCs/>
          <w:sz w:val="22"/>
          <w:szCs w:val="22"/>
          <w:u w:val="single"/>
          <w:lang w:val="en-GB"/>
        </w:rPr>
        <w:t>es</w:t>
      </w:r>
      <w:r w:rsidRPr="004B043B">
        <w:rPr>
          <w:b/>
          <w:bCs/>
          <w:sz w:val="22"/>
          <w:szCs w:val="22"/>
          <w:u w:val="single"/>
          <w:lang w:val="en-GB"/>
        </w:rPr>
        <w:t>-</w:t>
      </w:r>
    </w:p>
    <w:p w14:paraId="2937DCCB" w14:textId="2A7C6BBB" w:rsidR="00BC33E4" w:rsidRPr="004B043B" w:rsidRDefault="007D0DB8" w:rsidP="002B4749">
      <w:pPr>
        <w:pStyle w:val="Default"/>
        <w:jc w:val="both"/>
        <w:rPr>
          <w:sz w:val="22"/>
          <w:szCs w:val="22"/>
          <w:lang w:val="en-GB"/>
        </w:rPr>
      </w:pPr>
      <w:r w:rsidRPr="004B043B">
        <w:rPr>
          <w:sz w:val="22"/>
          <w:szCs w:val="22"/>
          <w:lang w:val="en-GB"/>
        </w:rPr>
        <w:t>Niall Killilea</w:t>
      </w:r>
    </w:p>
    <w:p w14:paraId="023DBCE7" w14:textId="77777777" w:rsidR="009645DE" w:rsidRPr="004B043B" w:rsidRDefault="009645DE" w:rsidP="002B4749">
      <w:pPr>
        <w:pStyle w:val="Default"/>
        <w:jc w:val="both"/>
        <w:rPr>
          <w:sz w:val="22"/>
          <w:szCs w:val="22"/>
          <w:lang w:val="en-GB"/>
        </w:rPr>
      </w:pPr>
    </w:p>
    <w:p w14:paraId="3133EE57" w14:textId="2C573D69" w:rsidR="00B35C1D" w:rsidRPr="0047108E" w:rsidRDefault="00BC33E4" w:rsidP="0047108E">
      <w:pPr>
        <w:pStyle w:val="Default"/>
        <w:jc w:val="both"/>
        <w:rPr>
          <w:b/>
          <w:bCs/>
          <w:sz w:val="22"/>
          <w:szCs w:val="22"/>
          <w:u w:val="single"/>
          <w:lang w:val="en-GB"/>
        </w:rPr>
      </w:pPr>
      <w:r w:rsidRPr="004B043B">
        <w:rPr>
          <w:b/>
          <w:bCs/>
          <w:sz w:val="22"/>
          <w:szCs w:val="22"/>
          <w:u w:val="single"/>
          <w:lang w:val="en-GB"/>
        </w:rPr>
        <w:t>Chairperson’s welcome</w:t>
      </w:r>
      <w:r w:rsidR="007D0DB8" w:rsidRPr="004B043B">
        <w:rPr>
          <w:b/>
          <w:bCs/>
          <w:sz w:val="22"/>
          <w:szCs w:val="22"/>
          <w:u w:val="single"/>
          <w:lang w:val="en-GB"/>
        </w:rPr>
        <w:t>/Prayer</w:t>
      </w:r>
    </w:p>
    <w:p w14:paraId="61DB0DC0" w14:textId="1A939F69" w:rsidR="00B35C1D" w:rsidRPr="0047108E" w:rsidRDefault="00B35C1D" w:rsidP="00B35C1D">
      <w:pPr>
        <w:pStyle w:val="Default"/>
        <w:jc w:val="both"/>
        <w:rPr>
          <w:sz w:val="22"/>
          <w:szCs w:val="22"/>
          <w:lang w:val="en-GB"/>
        </w:rPr>
      </w:pPr>
      <w:r w:rsidRPr="0047108E">
        <w:rPr>
          <w:b/>
          <w:bCs/>
          <w:sz w:val="22"/>
          <w:szCs w:val="22"/>
          <w:u w:val="single"/>
          <w:lang w:val="en-GB"/>
        </w:rPr>
        <w:t>Election of Treasurer to Board</w:t>
      </w:r>
      <w:r w:rsidR="009930A0" w:rsidRPr="004B043B">
        <w:rPr>
          <w:b/>
          <w:bCs/>
          <w:sz w:val="22"/>
          <w:szCs w:val="22"/>
          <w:lang w:val="en-GB"/>
        </w:rPr>
        <w:t>-</w:t>
      </w:r>
      <w:r w:rsidR="009930A0" w:rsidRPr="004B043B">
        <w:rPr>
          <w:sz w:val="22"/>
          <w:szCs w:val="22"/>
          <w:lang w:val="en-GB"/>
        </w:rPr>
        <w:t xml:space="preserve"> Mrs. Assumpta Egan. </w:t>
      </w:r>
    </w:p>
    <w:p w14:paraId="1759818B" w14:textId="4C6D5CF2" w:rsidR="00646D67" w:rsidRPr="0047108E" w:rsidRDefault="00BC33E4" w:rsidP="00646D67">
      <w:pPr>
        <w:pStyle w:val="Default"/>
        <w:jc w:val="both"/>
        <w:rPr>
          <w:b/>
          <w:bCs/>
          <w:sz w:val="22"/>
          <w:szCs w:val="22"/>
          <w:lang w:val="en-GB"/>
        </w:rPr>
      </w:pPr>
      <w:r w:rsidRPr="0047108E">
        <w:rPr>
          <w:b/>
          <w:bCs/>
          <w:sz w:val="22"/>
          <w:szCs w:val="22"/>
          <w:u w:val="single"/>
          <w:lang w:val="en-GB"/>
        </w:rPr>
        <w:t>Financial Report</w:t>
      </w:r>
      <w:r w:rsidR="004B043B">
        <w:rPr>
          <w:b/>
          <w:bCs/>
          <w:sz w:val="22"/>
          <w:szCs w:val="22"/>
          <w:lang w:val="en-GB"/>
        </w:rPr>
        <w:t>-</w:t>
      </w:r>
      <w:r w:rsidR="009645DE" w:rsidRPr="004B043B">
        <w:rPr>
          <w:sz w:val="22"/>
          <w:szCs w:val="22"/>
          <w:lang w:val="en-GB"/>
        </w:rPr>
        <w:t>Decision to purchase 3 whit</w:t>
      </w:r>
      <w:r w:rsidR="004B043B">
        <w:rPr>
          <w:sz w:val="22"/>
          <w:szCs w:val="22"/>
          <w:lang w:val="en-GB"/>
        </w:rPr>
        <w:t>e</w:t>
      </w:r>
      <w:r w:rsidR="009645DE" w:rsidRPr="004B043B">
        <w:rPr>
          <w:sz w:val="22"/>
          <w:szCs w:val="22"/>
          <w:lang w:val="en-GB"/>
        </w:rPr>
        <w:t xml:space="preserve"> boards was made by the Board of Management. </w:t>
      </w:r>
    </w:p>
    <w:p w14:paraId="1E8A4CE9" w14:textId="3FA2AF41" w:rsidR="005538BB" w:rsidRPr="0047108E" w:rsidRDefault="002B4749" w:rsidP="00646D67">
      <w:pPr>
        <w:pStyle w:val="Default"/>
        <w:jc w:val="both"/>
        <w:rPr>
          <w:sz w:val="22"/>
          <w:szCs w:val="22"/>
          <w:lang w:val="en-GB"/>
        </w:rPr>
      </w:pPr>
      <w:r w:rsidRPr="004B043B">
        <w:rPr>
          <w:b/>
          <w:bCs/>
          <w:sz w:val="22"/>
          <w:szCs w:val="22"/>
          <w:u w:val="single"/>
          <w:lang w:val="en-GB"/>
        </w:rPr>
        <w:t>Principal’s Report</w:t>
      </w:r>
      <w:r w:rsidR="0047108E">
        <w:rPr>
          <w:b/>
          <w:bCs/>
          <w:sz w:val="22"/>
          <w:szCs w:val="22"/>
          <w:u w:val="single"/>
          <w:lang w:val="en-GB"/>
        </w:rPr>
        <w:t xml:space="preserve"> </w:t>
      </w:r>
      <w:r w:rsidR="0047108E">
        <w:rPr>
          <w:sz w:val="22"/>
          <w:szCs w:val="22"/>
          <w:lang w:val="en-GB"/>
        </w:rPr>
        <w:t xml:space="preserve">was given to the Board. </w:t>
      </w:r>
    </w:p>
    <w:p w14:paraId="1B9F5718" w14:textId="630B335E" w:rsidR="00646D67" w:rsidRPr="004B043B" w:rsidRDefault="00646D67" w:rsidP="00646D67">
      <w:pPr>
        <w:pStyle w:val="Default"/>
        <w:jc w:val="both"/>
        <w:rPr>
          <w:b/>
          <w:bCs/>
          <w:sz w:val="22"/>
          <w:szCs w:val="22"/>
          <w:u w:val="single"/>
          <w:lang w:val="en-GB"/>
        </w:rPr>
      </w:pPr>
      <w:r w:rsidRPr="004B043B">
        <w:rPr>
          <w:b/>
          <w:bCs/>
          <w:sz w:val="22"/>
          <w:szCs w:val="22"/>
          <w:u w:val="single"/>
          <w:lang w:val="en-GB"/>
        </w:rPr>
        <w:t>Child protection report</w:t>
      </w:r>
      <w:r w:rsidR="0047108E" w:rsidRPr="0047108E">
        <w:rPr>
          <w:sz w:val="22"/>
          <w:szCs w:val="22"/>
          <w:lang w:val="en-GB"/>
        </w:rPr>
        <w:t xml:space="preserve"> </w:t>
      </w:r>
      <w:r w:rsidR="0047108E">
        <w:rPr>
          <w:sz w:val="22"/>
          <w:szCs w:val="22"/>
          <w:lang w:val="en-GB"/>
        </w:rPr>
        <w:t>was given to the Board.</w:t>
      </w:r>
    </w:p>
    <w:p w14:paraId="5D179896" w14:textId="77777777" w:rsidR="0047108E" w:rsidRDefault="002B4749" w:rsidP="004B043B">
      <w:pPr>
        <w:tabs>
          <w:tab w:val="left" w:pos="10065"/>
        </w:tabs>
        <w:spacing w:after="0" w:line="360" w:lineRule="auto"/>
        <w:ind w:right="994"/>
        <w:jc w:val="both"/>
        <w:rPr>
          <w:rFonts w:ascii="Times New Roman" w:hAnsi="Times New Roman" w:cs="Times New Roman"/>
        </w:rPr>
      </w:pPr>
      <w:r w:rsidRPr="004B043B">
        <w:rPr>
          <w:rFonts w:ascii="Times New Roman" w:hAnsi="Times New Roman" w:cs="Times New Roman"/>
          <w:b/>
          <w:bCs/>
          <w:u w:val="single"/>
        </w:rPr>
        <w:t xml:space="preserve">School Self Evaluation </w:t>
      </w:r>
      <w:r w:rsidR="004B043B" w:rsidRPr="004B043B">
        <w:rPr>
          <w:rFonts w:ascii="Times New Roman" w:hAnsi="Times New Roman" w:cs="Times New Roman"/>
          <w:b/>
          <w:bCs/>
          <w:u w:val="single"/>
        </w:rPr>
        <w:t>-</w:t>
      </w:r>
      <w:r w:rsidR="007D0DB8" w:rsidRPr="004B043B">
        <w:rPr>
          <w:rFonts w:ascii="Times New Roman" w:hAnsi="Times New Roman" w:cs="Times New Roman"/>
        </w:rPr>
        <w:t xml:space="preserve">Area of focus is wellbeing. </w:t>
      </w:r>
    </w:p>
    <w:p w14:paraId="36F7A5BB" w14:textId="0ABF0460" w:rsidR="007D0DB8" w:rsidRPr="0047108E" w:rsidRDefault="002B4749" w:rsidP="004B043B">
      <w:pPr>
        <w:tabs>
          <w:tab w:val="left" w:pos="10065"/>
        </w:tabs>
        <w:spacing w:after="0" w:line="360" w:lineRule="auto"/>
        <w:ind w:right="994"/>
        <w:jc w:val="both"/>
        <w:rPr>
          <w:rFonts w:ascii="Times New Roman" w:hAnsi="Times New Roman" w:cs="Times New Roman"/>
        </w:rPr>
      </w:pPr>
      <w:r w:rsidRPr="004B043B">
        <w:rPr>
          <w:rFonts w:ascii="Times New Roman" w:hAnsi="Times New Roman" w:cs="Times New Roman"/>
          <w:b/>
          <w:bCs/>
          <w:u w:val="single"/>
        </w:rPr>
        <w:t>Enrolment/Admissions</w:t>
      </w:r>
      <w:r w:rsidR="004B043B">
        <w:rPr>
          <w:rFonts w:ascii="Times New Roman" w:hAnsi="Times New Roman" w:cs="Times New Roman"/>
          <w:b/>
          <w:bCs/>
          <w:u w:val="single"/>
        </w:rPr>
        <w:t>-</w:t>
      </w:r>
      <w:r w:rsidR="00DE39C4" w:rsidRPr="004B043B">
        <w:rPr>
          <w:rFonts w:ascii="Times New Roman" w:hAnsi="Times New Roman" w:cs="Times New Roman"/>
        </w:rPr>
        <w:t>Enrolment</w:t>
      </w:r>
      <w:r w:rsidR="004B043B" w:rsidRPr="004B043B">
        <w:rPr>
          <w:rFonts w:ascii="Times New Roman" w:hAnsi="Times New Roman" w:cs="Times New Roman"/>
        </w:rPr>
        <w:t xml:space="preserve">s for the 2024/2025 were discussed. </w:t>
      </w:r>
      <w:r w:rsidR="00DE39C4" w:rsidRPr="004B043B">
        <w:rPr>
          <w:rFonts w:ascii="Times New Roman" w:hAnsi="Times New Roman" w:cs="Times New Roman"/>
        </w:rPr>
        <w:t xml:space="preserve"> </w:t>
      </w:r>
    </w:p>
    <w:p w14:paraId="6886C281" w14:textId="2DA49905" w:rsidR="00DE39C4" w:rsidRPr="004B043B" w:rsidRDefault="002B4749" w:rsidP="004B043B">
      <w:pPr>
        <w:spacing w:after="0" w:line="360" w:lineRule="auto"/>
        <w:rPr>
          <w:rFonts w:ascii="Times New Roman" w:hAnsi="Times New Roman" w:cs="Times New Roman"/>
        </w:rPr>
      </w:pPr>
      <w:r w:rsidRPr="004B043B">
        <w:rPr>
          <w:rFonts w:ascii="Times New Roman" w:hAnsi="Times New Roman" w:cs="Times New Roman"/>
          <w:b/>
          <w:bCs/>
          <w:u w:val="single"/>
        </w:rPr>
        <w:t>Repairs/Minor Works</w:t>
      </w:r>
      <w:r w:rsidR="004B043B" w:rsidRPr="004B043B">
        <w:rPr>
          <w:rFonts w:ascii="Times New Roman" w:hAnsi="Times New Roman" w:cs="Times New Roman"/>
        </w:rPr>
        <w:t xml:space="preserve"> some maintenance work to take place. </w:t>
      </w:r>
    </w:p>
    <w:p w14:paraId="56FBE6EF" w14:textId="77CF39DE" w:rsidR="009930A0" w:rsidRPr="004B043B" w:rsidRDefault="002B4749" w:rsidP="004B043B">
      <w:pPr>
        <w:spacing w:after="0" w:line="360" w:lineRule="auto"/>
        <w:rPr>
          <w:rFonts w:ascii="Times New Roman" w:hAnsi="Times New Roman" w:cs="Times New Roman"/>
          <w:b/>
          <w:bCs/>
          <w:u w:val="single"/>
        </w:rPr>
      </w:pPr>
      <w:r w:rsidRPr="004B043B">
        <w:rPr>
          <w:rFonts w:ascii="Times New Roman" w:hAnsi="Times New Roman" w:cs="Times New Roman"/>
          <w:b/>
          <w:bCs/>
          <w:u w:val="single"/>
        </w:rPr>
        <w:t xml:space="preserve">Ethos: </w:t>
      </w:r>
      <w:r w:rsidR="002061F1" w:rsidRPr="004B043B">
        <w:rPr>
          <w:rFonts w:ascii="Times New Roman" w:hAnsi="Times New Roman" w:cs="Times New Roman"/>
        </w:rPr>
        <w:t>Grandparents Day will take place on the 24</w:t>
      </w:r>
      <w:r w:rsidR="002061F1" w:rsidRPr="004B043B">
        <w:rPr>
          <w:rFonts w:ascii="Times New Roman" w:hAnsi="Times New Roman" w:cs="Times New Roman"/>
          <w:vertAlign w:val="superscript"/>
        </w:rPr>
        <w:t>th</w:t>
      </w:r>
      <w:r w:rsidR="002061F1" w:rsidRPr="004B043B">
        <w:rPr>
          <w:rFonts w:ascii="Times New Roman" w:hAnsi="Times New Roman" w:cs="Times New Roman"/>
        </w:rPr>
        <w:t xml:space="preserve"> of January</w:t>
      </w:r>
      <w:r w:rsidR="004B043B" w:rsidRPr="004B043B">
        <w:rPr>
          <w:rFonts w:ascii="Times New Roman" w:hAnsi="Times New Roman" w:cs="Times New Roman"/>
        </w:rPr>
        <w:t xml:space="preserve"> for Catholic Schools weeks. </w:t>
      </w:r>
      <w:r w:rsidR="00DC38C0" w:rsidRPr="004B043B">
        <w:rPr>
          <w:rFonts w:ascii="Times New Roman" w:hAnsi="Times New Roman" w:cs="Times New Roman"/>
        </w:rPr>
        <w:t xml:space="preserve"> </w:t>
      </w:r>
      <w:r w:rsidR="004B043B" w:rsidRPr="004B043B">
        <w:rPr>
          <w:rFonts w:ascii="Times New Roman" w:hAnsi="Times New Roman" w:cs="Times New Roman"/>
        </w:rPr>
        <w:t>Confirmation Retreat will take place on the 13</w:t>
      </w:r>
      <w:r w:rsidR="004B043B" w:rsidRPr="004B043B">
        <w:rPr>
          <w:rFonts w:ascii="Times New Roman" w:hAnsi="Times New Roman" w:cs="Times New Roman"/>
          <w:vertAlign w:val="superscript"/>
        </w:rPr>
        <w:t>th</w:t>
      </w:r>
      <w:r w:rsidR="004B043B" w:rsidRPr="004B043B">
        <w:rPr>
          <w:rFonts w:ascii="Times New Roman" w:hAnsi="Times New Roman" w:cs="Times New Roman"/>
        </w:rPr>
        <w:t xml:space="preserve"> of February</w:t>
      </w:r>
      <w:r w:rsidR="004B043B">
        <w:rPr>
          <w:rFonts w:ascii="Times New Roman" w:hAnsi="Times New Roman" w:cs="Times New Roman"/>
        </w:rPr>
        <w:t xml:space="preserve">. </w:t>
      </w:r>
    </w:p>
    <w:p w14:paraId="14E1D535" w14:textId="6CC08A41" w:rsidR="009930A0" w:rsidRPr="004B043B" w:rsidRDefault="002B4749" w:rsidP="00BC33E4">
      <w:pPr>
        <w:spacing w:after="0" w:line="360" w:lineRule="auto"/>
        <w:rPr>
          <w:rFonts w:ascii="Times New Roman" w:hAnsi="Times New Roman" w:cs="Times New Roman"/>
          <w:b/>
          <w:bCs/>
          <w:u w:val="single"/>
        </w:rPr>
      </w:pPr>
      <w:r w:rsidRPr="004B043B">
        <w:rPr>
          <w:rFonts w:ascii="Times New Roman" w:hAnsi="Times New Roman" w:cs="Times New Roman"/>
          <w:b/>
          <w:bCs/>
          <w:u w:val="single"/>
        </w:rPr>
        <w:t>Visitors/ Guest Speakers</w:t>
      </w:r>
      <w:r w:rsidR="004B043B">
        <w:rPr>
          <w:rFonts w:ascii="Times New Roman" w:hAnsi="Times New Roman" w:cs="Times New Roman"/>
          <w:b/>
          <w:bCs/>
          <w:u w:val="single"/>
        </w:rPr>
        <w:t xml:space="preserve"> </w:t>
      </w:r>
      <w:r w:rsidR="002061F1" w:rsidRPr="004B043B">
        <w:rPr>
          <w:rFonts w:ascii="Times New Roman" w:hAnsi="Times New Roman" w:cs="Times New Roman"/>
        </w:rPr>
        <w:t>Martin Curley (Heritage Council) is currently visiting 6</w:t>
      </w:r>
      <w:r w:rsidR="002061F1" w:rsidRPr="004B043B">
        <w:rPr>
          <w:rFonts w:ascii="Times New Roman" w:hAnsi="Times New Roman" w:cs="Times New Roman"/>
          <w:vertAlign w:val="superscript"/>
        </w:rPr>
        <w:t>th</w:t>
      </w:r>
      <w:r w:rsidR="002061F1" w:rsidRPr="004B043B">
        <w:rPr>
          <w:rFonts w:ascii="Times New Roman" w:hAnsi="Times New Roman" w:cs="Times New Roman"/>
        </w:rPr>
        <w:t xml:space="preserve"> Class to work on family trees/Genealogy. </w:t>
      </w:r>
    </w:p>
    <w:p w14:paraId="50B544A3" w14:textId="1E3963A4" w:rsidR="005B639E" w:rsidRPr="004B043B" w:rsidRDefault="004B043B" w:rsidP="00DC38C0">
      <w:pPr>
        <w:spacing w:after="0" w:line="360" w:lineRule="auto"/>
        <w:rPr>
          <w:rFonts w:ascii="Times New Roman" w:hAnsi="Times New Roman" w:cs="Times New Roman"/>
        </w:rPr>
      </w:pPr>
      <w:r w:rsidRPr="004B043B">
        <w:rPr>
          <w:rFonts w:ascii="Times New Roman" w:hAnsi="Times New Roman" w:cs="Times New Roman"/>
          <w:b/>
          <w:bCs/>
          <w:u w:val="single"/>
        </w:rPr>
        <w:t>DES-</w:t>
      </w:r>
      <w:r w:rsidRPr="004B043B">
        <w:rPr>
          <w:rFonts w:ascii="Times New Roman" w:hAnsi="Times New Roman" w:cs="Times New Roman"/>
        </w:rPr>
        <w:t xml:space="preserve">School will apply for </w:t>
      </w:r>
      <w:r w:rsidR="005B639E" w:rsidRPr="004B043B">
        <w:rPr>
          <w:rFonts w:ascii="Times New Roman" w:hAnsi="Times New Roman" w:cs="Times New Roman"/>
        </w:rPr>
        <w:t xml:space="preserve">Solar Panels </w:t>
      </w:r>
      <w:r w:rsidRPr="004B043B">
        <w:rPr>
          <w:rFonts w:ascii="Times New Roman" w:hAnsi="Times New Roman" w:cs="Times New Roman"/>
        </w:rPr>
        <w:t xml:space="preserve">through the DES scheme. </w:t>
      </w:r>
    </w:p>
    <w:p w14:paraId="30218D95" w14:textId="397B5B61" w:rsidR="004B043B" w:rsidRPr="004B043B" w:rsidRDefault="004B043B" w:rsidP="00DC38C0">
      <w:pPr>
        <w:spacing w:after="0" w:line="360" w:lineRule="auto"/>
        <w:rPr>
          <w:rFonts w:ascii="Times New Roman" w:hAnsi="Times New Roman" w:cs="Times New Roman"/>
        </w:rPr>
      </w:pPr>
      <w:r w:rsidRPr="0047108E">
        <w:rPr>
          <w:rFonts w:ascii="Times New Roman" w:hAnsi="Times New Roman" w:cs="Times New Roman"/>
          <w:b/>
          <w:bCs/>
          <w:u w:val="single"/>
        </w:rPr>
        <w:t>New Maths Curriculum-</w:t>
      </w:r>
      <w:r w:rsidRPr="004B043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School will close for </w:t>
      </w:r>
      <w:r w:rsidR="0047108E">
        <w:rPr>
          <w:rFonts w:ascii="Times New Roman" w:hAnsi="Times New Roman" w:cs="Times New Roman"/>
        </w:rPr>
        <w:t xml:space="preserve">Maths in-service training. This training is organised by the Department of Education. Parents will be informed of the date as soon as it is received by the school. </w:t>
      </w:r>
    </w:p>
    <w:p w14:paraId="47C1D04C" w14:textId="19132029" w:rsidR="005B639E" w:rsidRPr="004B043B" w:rsidRDefault="005B639E" w:rsidP="005B639E">
      <w:pPr>
        <w:spacing w:after="0" w:line="360" w:lineRule="auto"/>
        <w:rPr>
          <w:rFonts w:ascii="Times New Roman" w:hAnsi="Times New Roman" w:cs="Times New Roman"/>
          <w:b/>
          <w:u w:val="single"/>
        </w:rPr>
      </w:pPr>
      <w:r w:rsidRPr="004B043B">
        <w:rPr>
          <w:rFonts w:ascii="Times New Roman" w:hAnsi="Times New Roman" w:cs="Times New Roman"/>
          <w:b/>
          <w:u w:val="single"/>
        </w:rPr>
        <w:t>Other-</w:t>
      </w:r>
    </w:p>
    <w:p w14:paraId="356DA974" w14:textId="69BA4F76" w:rsidR="00646D67" w:rsidRPr="004B043B" w:rsidRDefault="00DC38C0" w:rsidP="00646D67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bCs/>
        </w:rPr>
      </w:pPr>
      <w:r w:rsidRPr="004B043B">
        <w:rPr>
          <w:rFonts w:ascii="Times New Roman" w:hAnsi="Times New Roman" w:cs="Times New Roman"/>
          <w:bCs/>
        </w:rPr>
        <w:t xml:space="preserve">Swimming </w:t>
      </w:r>
      <w:r w:rsidR="005B639E" w:rsidRPr="004B043B">
        <w:rPr>
          <w:rFonts w:ascii="Times New Roman" w:hAnsi="Times New Roman" w:cs="Times New Roman"/>
          <w:bCs/>
        </w:rPr>
        <w:t>has concluded</w:t>
      </w:r>
      <w:r w:rsidRPr="004B043B">
        <w:rPr>
          <w:rFonts w:ascii="Times New Roman" w:hAnsi="Times New Roman" w:cs="Times New Roman"/>
          <w:bCs/>
        </w:rPr>
        <w:t xml:space="preserve"> for 6</w:t>
      </w:r>
      <w:r w:rsidRPr="004B043B">
        <w:rPr>
          <w:rFonts w:ascii="Times New Roman" w:hAnsi="Times New Roman" w:cs="Times New Roman"/>
          <w:bCs/>
          <w:vertAlign w:val="superscript"/>
        </w:rPr>
        <w:t>th</w:t>
      </w:r>
      <w:r w:rsidRPr="004B043B">
        <w:rPr>
          <w:rFonts w:ascii="Times New Roman" w:hAnsi="Times New Roman" w:cs="Times New Roman"/>
          <w:bCs/>
        </w:rPr>
        <w:t xml:space="preserve"> class</w:t>
      </w:r>
      <w:r w:rsidR="009930A0" w:rsidRPr="004B043B">
        <w:rPr>
          <w:rFonts w:ascii="Times New Roman" w:hAnsi="Times New Roman" w:cs="Times New Roman"/>
          <w:bCs/>
        </w:rPr>
        <w:t>- Swimming will continue next year</w:t>
      </w:r>
      <w:r w:rsidR="009645DE" w:rsidRPr="004B043B">
        <w:rPr>
          <w:rFonts w:ascii="Times New Roman" w:hAnsi="Times New Roman" w:cs="Times New Roman"/>
          <w:bCs/>
        </w:rPr>
        <w:t xml:space="preserve"> for classes</w:t>
      </w:r>
      <w:r w:rsidR="009930A0" w:rsidRPr="004B043B">
        <w:rPr>
          <w:rFonts w:ascii="Times New Roman" w:hAnsi="Times New Roman" w:cs="Times New Roman"/>
          <w:bCs/>
        </w:rPr>
        <w:t xml:space="preserve">. </w:t>
      </w:r>
    </w:p>
    <w:p w14:paraId="3365D29E" w14:textId="7ED9571C" w:rsidR="005B639E" w:rsidRPr="004B043B" w:rsidRDefault="005B639E" w:rsidP="00646D67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bCs/>
        </w:rPr>
      </w:pPr>
      <w:r w:rsidRPr="004B043B">
        <w:rPr>
          <w:rFonts w:ascii="Times New Roman" w:hAnsi="Times New Roman" w:cs="Times New Roman"/>
          <w:bCs/>
        </w:rPr>
        <w:t xml:space="preserve">Handball, </w:t>
      </w:r>
      <w:r w:rsidR="009645DE" w:rsidRPr="004B043B">
        <w:rPr>
          <w:rFonts w:ascii="Times New Roman" w:hAnsi="Times New Roman" w:cs="Times New Roman"/>
          <w:bCs/>
        </w:rPr>
        <w:t>c</w:t>
      </w:r>
      <w:r w:rsidRPr="004B043B">
        <w:rPr>
          <w:rFonts w:ascii="Times New Roman" w:hAnsi="Times New Roman" w:cs="Times New Roman"/>
          <w:bCs/>
        </w:rPr>
        <w:t xml:space="preserve">hess and soccer will take this place this term. </w:t>
      </w:r>
    </w:p>
    <w:p w14:paraId="4063DC58" w14:textId="36BD0C53" w:rsidR="005B639E" w:rsidRPr="004B043B" w:rsidRDefault="005B639E" w:rsidP="005B639E">
      <w:pPr>
        <w:spacing w:after="0" w:line="360" w:lineRule="auto"/>
        <w:rPr>
          <w:rFonts w:ascii="Times New Roman" w:hAnsi="Times New Roman" w:cs="Times New Roman"/>
          <w:bCs/>
        </w:rPr>
      </w:pPr>
    </w:p>
    <w:p w14:paraId="30E4DE95" w14:textId="77777777" w:rsidR="004B043B" w:rsidRPr="004B043B" w:rsidRDefault="004B043B">
      <w:pPr>
        <w:spacing w:after="0" w:line="360" w:lineRule="auto"/>
        <w:rPr>
          <w:rFonts w:ascii="Times New Roman" w:hAnsi="Times New Roman" w:cs="Times New Roman"/>
          <w:bCs/>
        </w:rPr>
      </w:pPr>
    </w:p>
    <w:sectPr w:rsidR="004B043B" w:rsidRPr="004B04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F6DC0"/>
    <w:multiLevelType w:val="hybridMultilevel"/>
    <w:tmpl w:val="4F608134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9F471D"/>
    <w:multiLevelType w:val="hybridMultilevel"/>
    <w:tmpl w:val="B92C4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C3EB9"/>
    <w:multiLevelType w:val="hybridMultilevel"/>
    <w:tmpl w:val="B0A8D05A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0B14D0"/>
    <w:multiLevelType w:val="hybridMultilevel"/>
    <w:tmpl w:val="0E008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755C48"/>
    <w:multiLevelType w:val="hybridMultilevel"/>
    <w:tmpl w:val="1A8233F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0677B1C"/>
    <w:multiLevelType w:val="hybridMultilevel"/>
    <w:tmpl w:val="6C2AEC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245448">
    <w:abstractNumId w:val="2"/>
  </w:num>
  <w:num w:numId="2" w16cid:durableId="1892763334">
    <w:abstractNumId w:val="3"/>
  </w:num>
  <w:num w:numId="3" w16cid:durableId="1866165914">
    <w:abstractNumId w:val="5"/>
  </w:num>
  <w:num w:numId="4" w16cid:durableId="139350161">
    <w:abstractNumId w:val="0"/>
  </w:num>
  <w:num w:numId="5" w16cid:durableId="1765804285">
    <w:abstractNumId w:val="4"/>
  </w:num>
  <w:num w:numId="6" w16cid:durableId="2005623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749"/>
    <w:rsid w:val="001D1C4B"/>
    <w:rsid w:val="002061F1"/>
    <w:rsid w:val="002B4749"/>
    <w:rsid w:val="00450348"/>
    <w:rsid w:val="0047108E"/>
    <w:rsid w:val="004B043B"/>
    <w:rsid w:val="005538BB"/>
    <w:rsid w:val="005B639E"/>
    <w:rsid w:val="0060716B"/>
    <w:rsid w:val="00646D67"/>
    <w:rsid w:val="007D0DB8"/>
    <w:rsid w:val="009645DE"/>
    <w:rsid w:val="009930A0"/>
    <w:rsid w:val="00AD3C8B"/>
    <w:rsid w:val="00AE2FEE"/>
    <w:rsid w:val="00B35C1D"/>
    <w:rsid w:val="00B74118"/>
    <w:rsid w:val="00BC33E4"/>
    <w:rsid w:val="00BF28B0"/>
    <w:rsid w:val="00DC38C0"/>
    <w:rsid w:val="00DE39C4"/>
    <w:rsid w:val="00E0055B"/>
    <w:rsid w:val="00FD3D8A"/>
    <w:rsid w:val="00FD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926A8"/>
  <w15:chartTrackingRefBased/>
  <w15:docId w15:val="{C44A0BAF-BDA6-4B3D-A48D-0D9F1349D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749"/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B47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E"/>
    </w:rPr>
  </w:style>
  <w:style w:type="paragraph" w:styleId="ListParagraph">
    <w:name w:val="List Paragraph"/>
    <w:basedOn w:val="Normal"/>
    <w:uiPriority w:val="34"/>
    <w:qFormat/>
    <w:rsid w:val="002B47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4749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DE39C4"/>
    <w:pPr>
      <w:spacing w:after="0" w:line="240" w:lineRule="auto"/>
    </w:pPr>
    <w:rPr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7810E-7C77-4370-ACDA-99D3FC870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Anne-Marie O'Hora</cp:lastModifiedBy>
  <cp:revision>4</cp:revision>
  <dcterms:created xsi:type="dcterms:W3CDTF">2024-01-12T11:29:00Z</dcterms:created>
  <dcterms:modified xsi:type="dcterms:W3CDTF">2024-02-21T09:00:00Z</dcterms:modified>
</cp:coreProperties>
</file>